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C0D00" w14:textId="77777777" w:rsidR="005D4528" w:rsidRPr="0082315B" w:rsidRDefault="005D4528" w:rsidP="005D4528">
      <w:pPr>
        <w:spacing w:before="100" w:beforeAutospacing="1" w:after="100" w:afterAutospacing="1" w:line="240" w:lineRule="auto"/>
        <w:outlineLvl w:val="2"/>
        <w:rPr>
          <w:rFonts w:ascii="Times New Roman" w:eastAsia="Times New Roman" w:hAnsi="Times New Roman" w:cs="Times New Roman"/>
          <w:b/>
          <w:bCs/>
          <w:color w:val="009900"/>
          <w:sz w:val="28"/>
          <w:szCs w:val="28"/>
        </w:rPr>
      </w:pPr>
      <w:r w:rsidRPr="0082315B">
        <w:rPr>
          <w:rFonts w:ascii="Times New Roman" w:eastAsia="Times New Roman" w:hAnsi="Times New Roman" w:cs="Times New Roman"/>
          <w:b/>
          <w:bCs/>
          <w:color w:val="009900"/>
          <w:sz w:val="28"/>
          <w:szCs w:val="28"/>
        </w:rPr>
        <w:t>Check-In</w:t>
      </w:r>
    </w:p>
    <w:p w14:paraId="012BA62D" w14:textId="77777777" w:rsidR="003D1AF0" w:rsidRPr="003D1AF0" w:rsidRDefault="003D1AF0" w:rsidP="003D1AF0">
      <w:pPr>
        <w:spacing w:before="86" w:after="0" w:line="240" w:lineRule="auto"/>
        <w:textAlignment w:val="baseline"/>
        <w:rPr>
          <w:rFonts w:ascii="Times New Roman" w:eastAsia="Times New Roman" w:hAnsi="Times New Roman" w:cs="Times New Roman"/>
          <w:b/>
          <w:color w:val="000000"/>
          <w:kern w:val="24"/>
          <w:sz w:val="24"/>
          <w:szCs w:val="24"/>
        </w:rPr>
      </w:pPr>
      <w:r>
        <w:rPr>
          <w:rFonts w:ascii="Times New Roman" w:eastAsia="Times New Roman" w:hAnsi="Times New Roman" w:cs="Times New Roman"/>
          <w:b/>
          <w:color w:val="000000"/>
          <w:kern w:val="24"/>
          <w:sz w:val="24"/>
          <w:szCs w:val="24"/>
        </w:rPr>
        <w:t>Check-I</w:t>
      </w:r>
      <w:r w:rsidRPr="00404E3A">
        <w:rPr>
          <w:rFonts w:ascii="Times New Roman" w:eastAsia="Times New Roman" w:hAnsi="Times New Roman" w:cs="Times New Roman"/>
          <w:b/>
          <w:color w:val="000000"/>
          <w:kern w:val="24"/>
          <w:sz w:val="24"/>
          <w:szCs w:val="24"/>
        </w:rPr>
        <w:t xml:space="preserve">n </w:t>
      </w:r>
      <w:r>
        <w:rPr>
          <w:rFonts w:ascii="Times New Roman" w:eastAsia="Times New Roman" w:hAnsi="Times New Roman" w:cs="Times New Roman"/>
          <w:b/>
          <w:color w:val="000000"/>
          <w:kern w:val="24"/>
          <w:sz w:val="24"/>
          <w:szCs w:val="24"/>
        </w:rPr>
        <w:t>P</w:t>
      </w:r>
      <w:r w:rsidRPr="003D1AF0">
        <w:rPr>
          <w:rFonts w:ascii="Times New Roman" w:eastAsia="Times New Roman" w:hAnsi="Times New Roman" w:cs="Times New Roman"/>
          <w:b/>
          <w:color w:val="000000"/>
          <w:kern w:val="24"/>
          <w:sz w:val="24"/>
          <w:szCs w:val="24"/>
        </w:rPr>
        <w:t>rocess</w:t>
      </w:r>
    </w:p>
    <w:p w14:paraId="0292B26A" w14:textId="77777777" w:rsidR="003D1AF0" w:rsidRPr="00404E3A" w:rsidRDefault="003D1AF0" w:rsidP="003D1AF0">
      <w:pPr>
        <w:spacing w:before="86" w:after="0" w:line="240" w:lineRule="auto"/>
        <w:textAlignment w:val="baseline"/>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 xml:space="preserve">1. From the </w:t>
      </w:r>
      <w:r w:rsidRPr="00404E3A">
        <w:rPr>
          <w:rFonts w:ascii="Times New Roman" w:eastAsia="Times New Roman" w:hAnsi="Times New Roman" w:cs="Times New Roman"/>
          <w:color w:val="000000"/>
          <w:kern w:val="24"/>
          <w:sz w:val="24"/>
          <w:szCs w:val="24"/>
        </w:rPr>
        <w:t>4-H check-in table</w:t>
      </w:r>
      <w:r>
        <w:rPr>
          <w:rFonts w:ascii="Times New Roman" w:eastAsia="Times New Roman" w:hAnsi="Times New Roman" w:cs="Times New Roman"/>
          <w:color w:val="000000"/>
          <w:kern w:val="24"/>
          <w:sz w:val="24"/>
          <w:szCs w:val="24"/>
        </w:rPr>
        <w:t>,</w:t>
      </w:r>
      <w:r w:rsidRPr="00404E3A">
        <w:rPr>
          <w:rFonts w:ascii="Times New Roman" w:eastAsia="Times New Roman" w:hAnsi="Times New Roman" w:cs="Times New Roman"/>
          <w:color w:val="000000"/>
          <w:kern w:val="24"/>
          <w:sz w:val="24"/>
          <w:szCs w:val="24"/>
        </w:rPr>
        <w:t xml:space="preserve"> </w:t>
      </w:r>
      <w:r>
        <w:rPr>
          <w:rFonts w:ascii="Times New Roman" w:eastAsia="Times New Roman" w:hAnsi="Times New Roman" w:cs="Times New Roman"/>
          <w:color w:val="000000"/>
          <w:kern w:val="24"/>
          <w:sz w:val="24"/>
          <w:szCs w:val="24"/>
        </w:rPr>
        <w:t>participants</w:t>
      </w:r>
      <w:r w:rsidRPr="00404E3A">
        <w:rPr>
          <w:rFonts w:ascii="Times New Roman" w:eastAsia="Times New Roman" w:hAnsi="Times New Roman" w:cs="Times New Roman"/>
          <w:color w:val="000000"/>
          <w:kern w:val="24"/>
          <w:sz w:val="24"/>
          <w:szCs w:val="24"/>
        </w:rPr>
        <w:t xml:space="preserve"> receive</w:t>
      </w:r>
      <w:r>
        <w:rPr>
          <w:rFonts w:ascii="Times New Roman" w:eastAsia="Times New Roman" w:hAnsi="Times New Roman" w:cs="Times New Roman"/>
          <w:color w:val="000000"/>
          <w:kern w:val="24"/>
          <w:sz w:val="24"/>
          <w:szCs w:val="24"/>
        </w:rPr>
        <w:t>:</w:t>
      </w:r>
    </w:p>
    <w:p w14:paraId="50D34A79" w14:textId="77777777" w:rsidR="003D1AF0" w:rsidRPr="00404E3A" w:rsidRDefault="003D1AF0" w:rsidP="003D1AF0">
      <w:pPr>
        <w:widowControl w:val="0"/>
        <w:numPr>
          <w:ilvl w:val="0"/>
          <w:numId w:val="2"/>
        </w:numPr>
        <w:autoSpaceDE w:val="0"/>
        <w:autoSpaceDN w:val="0"/>
        <w:adjustRightInd w:val="0"/>
        <w:spacing w:before="86"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color w:val="000000"/>
          <w:kern w:val="24"/>
          <w:sz w:val="24"/>
          <w:szCs w:val="24"/>
        </w:rPr>
        <w:t>A</w:t>
      </w:r>
      <w:r w:rsidRPr="00404E3A">
        <w:rPr>
          <w:rFonts w:ascii="Times New Roman" w:eastAsia="Times New Roman" w:hAnsi="Times New Roman" w:cs="Times New Roman"/>
          <w:color w:val="000000"/>
          <w:kern w:val="24"/>
          <w:sz w:val="24"/>
          <w:szCs w:val="24"/>
        </w:rPr>
        <w:t>ctivity guide</w:t>
      </w:r>
    </w:p>
    <w:p w14:paraId="54DCF19C" w14:textId="77777777" w:rsidR="003D1AF0" w:rsidRPr="00404E3A" w:rsidRDefault="003D1AF0" w:rsidP="003D1AF0">
      <w:pPr>
        <w:widowControl w:val="0"/>
        <w:numPr>
          <w:ilvl w:val="0"/>
          <w:numId w:val="2"/>
        </w:numPr>
        <w:autoSpaceDE w:val="0"/>
        <w:autoSpaceDN w:val="0"/>
        <w:adjustRightInd w:val="0"/>
        <w:spacing w:before="86"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color w:val="000000"/>
          <w:kern w:val="24"/>
          <w:sz w:val="24"/>
          <w:szCs w:val="24"/>
        </w:rPr>
        <w:t>T</w:t>
      </w:r>
      <w:r w:rsidRPr="00404E3A">
        <w:rPr>
          <w:rFonts w:ascii="Times New Roman" w:eastAsia="Times New Roman" w:hAnsi="Times New Roman" w:cs="Times New Roman"/>
          <w:color w:val="000000"/>
          <w:kern w:val="24"/>
          <w:sz w:val="24"/>
          <w:szCs w:val="24"/>
        </w:rPr>
        <w:t>-shirt</w:t>
      </w:r>
    </w:p>
    <w:p w14:paraId="3B2DE39C" w14:textId="77777777" w:rsidR="003D1AF0" w:rsidRPr="00404E3A" w:rsidRDefault="003D1AF0" w:rsidP="003D1AF0">
      <w:pPr>
        <w:widowControl w:val="0"/>
        <w:numPr>
          <w:ilvl w:val="0"/>
          <w:numId w:val="2"/>
        </w:numPr>
        <w:autoSpaceDE w:val="0"/>
        <w:autoSpaceDN w:val="0"/>
        <w:adjustRightInd w:val="0"/>
        <w:spacing w:before="86"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color w:val="000000"/>
          <w:kern w:val="24"/>
          <w:sz w:val="24"/>
          <w:szCs w:val="24"/>
        </w:rPr>
        <w:t>N</w:t>
      </w:r>
      <w:r w:rsidRPr="00404E3A">
        <w:rPr>
          <w:rFonts w:ascii="Times New Roman" w:eastAsia="Times New Roman" w:hAnsi="Times New Roman" w:cs="Times New Roman"/>
          <w:color w:val="000000"/>
          <w:kern w:val="24"/>
          <w:sz w:val="24"/>
          <w:szCs w:val="24"/>
        </w:rPr>
        <w:t>ame badge</w:t>
      </w:r>
    </w:p>
    <w:p w14:paraId="6A81ADC3" w14:textId="77777777" w:rsidR="003D1AF0" w:rsidRPr="00404E3A" w:rsidRDefault="003D1AF0" w:rsidP="003D1AF0">
      <w:pPr>
        <w:spacing w:before="86" w:after="0" w:line="240" w:lineRule="auto"/>
        <w:ind w:left="-90"/>
        <w:textAlignment w:val="baseline"/>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 xml:space="preserve">2. At </w:t>
      </w:r>
      <w:r w:rsidRPr="00404E3A">
        <w:rPr>
          <w:rFonts w:ascii="Times New Roman" w:eastAsia="Times New Roman" w:hAnsi="Times New Roman" w:cs="Times New Roman"/>
          <w:color w:val="000000"/>
          <w:kern w:val="24"/>
          <w:sz w:val="24"/>
          <w:szCs w:val="24"/>
        </w:rPr>
        <w:t>the residence hall check-in station</w:t>
      </w:r>
      <w:r>
        <w:rPr>
          <w:rFonts w:ascii="Times New Roman" w:eastAsia="Times New Roman" w:hAnsi="Times New Roman" w:cs="Times New Roman"/>
          <w:color w:val="000000"/>
          <w:kern w:val="24"/>
          <w:sz w:val="24"/>
          <w:szCs w:val="24"/>
        </w:rPr>
        <w:t>,</w:t>
      </w:r>
      <w:r w:rsidRPr="00404E3A">
        <w:rPr>
          <w:rFonts w:ascii="Times New Roman" w:eastAsia="Times New Roman" w:hAnsi="Times New Roman" w:cs="Times New Roman"/>
          <w:color w:val="000000"/>
          <w:kern w:val="24"/>
          <w:sz w:val="24"/>
          <w:szCs w:val="24"/>
        </w:rPr>
        <w:t xml:space="preserve"> </w:t>
      </w:r>
      <w:r>
        <w:rPr>
          <w:rFonts w:ascii="Times New Roman" w:eastAsia="Times New Roman" w:hAnsi="Times New Roman" w:cs="Times New Roman"/>
          <w:color w:val="000000"/>
          <w:kern w:val="24"/>
          <w:sz w:val="24"/>
          <w:szCs w:val="24"/>
        </w:rPr>
        <w:t>participants get:</w:t>
      </w:r>
    </w:p>
    <w:p w14:paraId="0BF406BB" w14:textId="77777777" w:rsidR="003D1AF0" w:rsidRPr="00404E3A" w:rsidRDefault="003D1AF0" w:rsidP="003D1AF0">
      <w:pPr>
        <w:widowControl w:val="0"/>
        <w:numPr>
          <w:ilvl w:val="0"/>
          <w:numId w:val="2"/>
        </w:numPr>
        <w:autoSpaceDE w:val="0"/>
        <w:autoSpaceDN w:val="0"/>
        <w:adjustRightInd w:val="0"/>
        <w:spacing w:before="86"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color w:val="000000"/>
          <w:kern w:val="24"/>
          <w:sz w:val="24"/>
          <w:szCs w:val="24"/>
        </w:rPr>
        <w:t>R</w:t>
      </w:r>
      <w:r w:rsidRPr="00404E3A">
        <w:rPr>
          <w:rFonts w:ascii="Times New Roman" w:eastAsia="Times New Roman" w:hAnsi="Times New Roman" w:cs="Times New Roman"/>
          <w:color w:val="000000"/>
          <w:kern w:val="24"/>
          <w:sz w:val="24"/>
          <w:szCs w:val="24"/>
        </w:rPr>
        <w:t>oom key</w:t>
      </w:r>
    </w:p>
    <w:p w14:paraId="2BB2F533" w14:textId="77777777" w:rsidR="003D1AF0" w:rsidRPr="00404E3A" w:rsidRDefault="003D1AF0" w:rsidP="003D1AF0">
      <w:pPr>
        <w:widowControl w:val="0"/>
        <w:numPr>
          <w:ilvl w:val="0"/>
          <w:numId w:val="2"/>
        </w:numPr>
        <w:autoSpaceDE w:val="0"/>
        <w:autoSpaceDN w:val="0"/>
        <w:adjustRightInd w:val="0"/>
        <w:spacing w:before="86"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color w:val="000000"/>
          <w:kern w:val="24"/>
          <w:sz w:val="24"/>
          <w:szCs w:val="24"/>
        </w:rPr>
        <w:t>N</w:t>
      </w:r>
      <w:r w:rsidRPr="00404E3A">
        <w:rPr>
          <w:rFonts w:ascii="Times New Roman" w:eastAsia="Times New Roman" w:hAnsi="Times New Roman" w:cs="Times New Roman"/>
          <w:color w:val="000000"/>
          <w:kern w:val="24"/>
          <w:sz w:val="24"/>
          <w:szCs w:val="24"/>
        </w:rPr>
        <w:t>ame badge holder &amp; lanyard</w:t>
      </w:r>
    </w:p>
    <w:p w14:paraId="0B756106" w14:textId="77777777" w:rsidR="003D1AF0" w:rsidRPr="00404E3A" w:rsidRDefault="003D1AF0" w:rsidP="003D1AF0">
      <w:pPr>
        <w:widowControl w:val="0"/>
        <w:numPr>
          <w:ilvl w:val="0"/>
          <w:numId w:val="2"/>
        </w:numPr>
        <w:autoSpaceDE w:val="0"/>
        <w:autoSpaceDN w:val="0"/>
        <w:adjustRightInd w:val="0"/>
        <w:spacing w:before="86"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color w:val="000000"/>
          <w:kern w:val="24"/>
          <w:sz w:val="24"/>
          <w:szCs w:val="24"/>
        </w:rPr>
        <w:t>C</w:t>
      </w:r>
      <w:r w:rsidRPr="00404E3A">
        <w:rPr>
          <w:rFonts w:ascii="Times New Roman" w:eastAsia="Times New Roman" w:hAnsi="Times New Roman" w:cs="Times New Roman"/>
          <w:color w:val="000000"/>
          <w:kern w:val="24"/>
          <w:sz w:val="24"/>
          <w:szCs w:val="24"/>
        </w:rPr>
        <w:t xml:space="preserve">onference card (Conference cards are coded to </w:t>
      </w:r>
      <w:r w:rsidRPr="003D1AF0">
        <w:rPr>
          <w:rFonts w:ascii="Times New Roman" w:eastAsia="Times New Roman" w:hAnsi="Times New Roman" w:cs="Times New Roman"/>
          <w:color w:val="000000"/>
          <w:kern w:val="24"/>
          <w:sz w:val="24"/>
          <w:szCs w:val="24"/>
        </w:rPr>
        <w:t xml:space="preserve">allow </w:t>
      </w:r>
      <w:r>
        <w:rPr>
          <w:rFonts w:ascii="Times New Roman" w:eastAsia="Times New Roman" w:hAnsi="Times New Roman" w:cs="Times New Roman"/>
          <w:color w:val="000000"/>
          <w:kern w:val="24"/>
          <w:sz w:val="24"/>
          <w:szCs w:val="24"/>
        </w:rPr>
        <w:t xml:space="preserve">participants </w:t>
      </w:r>
      <w:r w:rsidRPr="003D1AF0">
        <w:rPr>
          <w:rFonts w:ascii="Times New Roman" w:eastAsia="Times New Roman" w:hAnsi="Times New Roman" w:cs="Times New Roman"/>
          <w:color w:val="000000"/>
          <w:kern w:val="24"/>
          <w:sz w:val="24"/>
          <w:szCs w:val="24"/>
        </w:rPr>
        <w:t xml:space="preserve">entry </w:t>
      </w:r>
      <w:r>
        <w:rPr>
          <w:rFonts w:ascii="Times New Roman" w:eastAsia="Times New Roman" w:hAnsi="Times New Roman" w:cs="Times New Roman"/>
          <w:color w:val="000000"/>
          <w:kern w:val="24"/>
          <w:sz w:val="24"/>
          <w:szCs w:val="24"/>
        </w:rPr>
        <w:t>to</w:t>
      </w:r>
      <w:r w:rsidRPr="003D1AF0">
        <w:rPr>
          <w:rFonts w:ascii="Times New Roman" w:eastAsia="Times New Roman" w:hAnsi="Times New Roman" w:cs="Times New Roman"/>
          <w:color w:val="000000"/>
          <w:kern w:val="24"/>
          <w:sz w:val="24"/>
          <w:szCs w:val="24"/>
        </w:rPr>
        <w:t xml:space="preserve"> the</w:t>
      </w:r>
      <w:r>
        <w:rPr>
          <w:rFonts w:ascii="Times New Roman" w:eastAsia="Times New Roman" w:hAnsi="Times New Roman" w:cs="Times New Roman"/>
          <w:color w:val="000000"/>
          <w:kern w:val="24"/>
          <w:sz w:val="24"/>
          <w:szCs w:val="24"/>
        </w:rPr>
        <w:t>ir</w:t>
      </w:r>
      <w:r w:rsidRPr="003D1AF0">
        <w:rPr>
          <w:rFonts w:ascii="Times New Roman" w:eastAsia="Times New Roman" w:hAnsi="Times New Roman" w:cs="Times New Roman"/>
          <w:color w:val="000000"/>
          <w:kern w:val="24"/>
          <w:sz w:val="24"/>
          <w:szCs w:val="24"/>
        </w:rPr>
        <w:t xml:space="preserve"> housing floors</w:t>
      </w:r>
      <w:r>
        <w:rPr>
          <w:rFonts w:ascii="Times New Roman" w:eastAsia="Times New Roman" w:hAnsi="Times New Roman" w:cs="Times New Roman"/>
          <w:color w:val="000000"/>
          <w:kern w:val="24"/>
          <w:sz w:val="24"/>
          <w:szCs w:val="24"/>
        </w:rPr>
        <w:t>,</w:t>
      </w:r>
      <w:r w:rsidRPr="003D1AF0">
        <w:rPr>
          <w:rFonts w:ascii="Times New Roman" w:eastAsia="Times New Roman" w:hAnsi="Times New Roman" w:cs="Times New Roman"/>
          <w:color w:val="000000"/>
          <w:kern w:val="24"/>
          <w:sz w:val="24"/>
          <w:szCs w:val="24"/>
        </w:rPr>
        <w:t xml:space="preserve"> elevators</w:t>
      </w:r>
      <w:r>
        <w:rPr>
          <w:rFonts w:ascii="Times New Roman" w:eastAsia="Times New Roman" w:hAnsi="Times New Roman" w:cs="Times New Roman"/>
          <w:color w:val="000000"/>
          <w:kern w:val="24"/>
          <w:sz w:val="24"/>
          <w:szCs w:val="24"/>
        </w:rPr>
        <w:t xml:space="preserve"> and </w:t>
      </w:r>
      <w:r w:rsidRPr="00404E3A">
        <w:rPr>
          <w:rFonts w:ascii="Times New Roman" w:eastAsia="Times New Roman" w:hAnsi="Times New Roman" w:cs="Times New Roman"/>
          <w:color w:val="000000"/>
          <w:kern w:val="24"/>
          <w:sz w:val="24"/>
          <w:szCs w:val="24"/>
        </w:rPr>
        <w:t>cafeteria. Participants will not be able to enter their cafeteria without their conference card and it will allow entry only once for each meal.)</w:t>
      </w:r>
    </w:p>
    <w:p w14:paraId="3117DF33" w14:textId="77777777" w:rsidR="003D1AF0" w:rsidRPr="00404E3A" w:rsidRDefault="003D1AF0" w:rsidP="003D1AF0">
      <w:pPr>
        <w:widowControl w:val="0"/>
        <w:tabs>
          <w:tab w:val="left" w:pos="-1080"/>
          <w:tab w:val="left" w:pos="-720"/>
          <w:tab w:val="left" w:pos="0"/>
          <w:tab w:val="left" w:pos="720"/>
          <w:tab w:val="left" w:pos="1080"/>
          <w:tab w:val="left" w:pos="2160"/>
          <w:tab w:val="left" w:pos="2880"/>
          <w:tab w:val="left" w:pos="3600"/>
          <w:tab w:val="left" w:pos="4320"/>
          <w:tab w:val="left" w:pos="4950"/>
          <w:tab w:val="left" w:pos="5760"/>
        </w:tabs>
        <w:autoSpaceDE w:val="0"/>
        <w:autoSpaceDN w:val="0"/>
        <w:adjustRightInd w:val="0"/>
        <w:spacing w:after="0" w:line="240" w:lineRule="auto"/>
        <w:rPr>
          <w:rFonts w:ascii="Times New Roman" w:eastAsia="Times New Roman" w:hAnsi="Times New Roman" w:cs="Times New Roman"/>
          <w:sz w:val="24"/>
          <w:szCs w:val="24"/>
        </w:rPr>
      </w:pPr>
    </w:p>
    <w:p w14:paraId="7BDA6DF5" w14:textId="77777777" w:rsidR="003D1AF0" w:rsidRPr="00404E3A" w:rsidRDefault="003D1AF0" w:rsidP="003D1AF0">
      <w:pPr>
        <w:widowControl w:val="0"/>
        <w:tabs>
          <w:tab w:val="left" w:pos="-1080"/>
          <w:tab w:val="left" w:pos="-720"/>
          <w:tab w:val="left" w:pos="0"/>
          <w:tab w:val="left" w:pos="1080"/>
          <w:tab w:val="left" w:pos="2160"/>
          <w:tab w:val="left" w:pos="2880"/>
          <w:tab w:val="left" w:pos="3600"/>
          <w:tab w:val="left" w:pos="4320"/>
          <w:tab w:val="left" w:pos="4950"/>
          <w:tab w:val="left" w:pos="5760"/>
        </w:tabs>
        <w:autoSpaceDE w:val="0"/>
        <w:autoSpaceDN w:val="0"/>
        <w:adjustRightInd w:val="0"/>
        <w:spacing w:after="0" w:line="240" w:lineRule="auto"/>
        <w:rPr>
          <w:rFonts w:ascii="Times New Roman" w:eastAsia="Times New Roman" w:hAnsi="Times New Roman" w:cs="Times New Roman"/>
          <w:sz w:val="24"/>
          <w:szCs w:val="24"/>
        </w:rPr>
      </w:pPr>
      <w:r w:rsidRPr="00404E3A">
        <w:rPr>
          <w:rFonts w:ascii="Times New Roman" w:eastAsia="Times New Roman" w:hAnsi="Times New Roman" w:cs="Times New Roman"/>
          <w:sz w:val="24"/>
          <w:szCs w:val="24"/>
        </w:rPr>
        <w:t>Residence halls will already have pillows and linen packets (2 sheets, pillowcase and 2 towels) placed in each room. Blankets are also available from the residence halls if cool weather conditions occur during the event. Blanket distribution is determined by each residence hall. Some may provide them in each room before participants arrive. Others may choose to provide blankets upon request from the reception desk.</w:t>
      </w:r>
    </w:p>
    <w:p w14:paraId="05B94652" w14:textId="77777777" w:rsidR="003D1AF0" w:rsidRPr="005D4528" w:rsidRDefault="003D1AF0" w:rsidP="003D1A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person should check-in themselves. </w:t>
      </w:r>
      <w:r w:rsidRPr="005D4528">
        <w:rPr>
          <w:rFonts w:ascii="Times New Roman" w:eastAsia="Times New Roman" w:hAnsi="Times New Roman" w:cs="Times New Roman"/>
          <w:sz w:val="24"/>
          <w:szCs w:val="24"/>
        </w:rPr>
        <w:t>Accepting keys and conference cards for those not attending will result in the full fee instead of the reduced cancellation fee.</w:t>
      </w:r>
    </w:p>
    <w:p w14:paraId="2FCB6413" w14:textId="77777777" w:rsidR="008C6A18" w:rsidRDefault="003D1AF0" w:rsidP="003D1A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Standard </w:t>
      </w:r>
      <w:r w:rsidR="005D4528" w:rsidRPr="005D4528">
        <w:rPr>
          <w:rFonts w:ascii="Times New Roman" w:eastAsia="Times New Roman" w:hAnsi="Times New Roman" w:cs="Times New Roman"/>
          <w:b/>
          <w:bCs/>
          <w:sz w:val="24"/>
          <w:szCs w:val="24"/>
        </w:rPr>
        <w:t>Wednesday Arrival</w:t>
      </w:r>
      <w:r w:rsidR="005D4528" w:rsidRPr="005D4528">
        <w:rPr>
          <w:rFonts w:ascii="Times New Roman" w:eastAsia="Times New Roman" w:hAnsi="Times New Roman" w:cs="Times New Roman"/>
          <w:sz w:val="24"/>
          <w:szCs w:val="24"/>
        </w:rPr>
        <w:br/>
        <w:t>Check-in is from 8-11 a.m. in the residence hall on the side to which you are assigned – East, West, North, or South</w:t>
      </w:r>
      <w:r w:rsidR="008C6A18">
        <w:rPr>
          <w:rFonts w:ascii="Times New Roman" w:eastAsia="Times New Roman" w:hAnsi="Times New Roman" w:cs="Times New Roman"/>
          <w:sz w:val="24"/>
          <w:szCs w:val="24"/>
        </w:rPr>
        <w:t>.</w:t>
      </w:r>
    </w:p>
    <w:p w14:paraId="28CAEDCB" w14:textId="77777777" w:rsidR="005D4528" w:rsidRPr="005D4528" w:rsidRDefault="005D4528" w:rsidP="003D1AF0">
      <w:pPr>
        <w:spacing w:after="0" w:line="240" w:lineRule="auto"/>
        <w:rPr>
          <w:rFonts w:ascii="Times New Roman" w:eastAsia="Times New Roman" w:hAnsi="Times New Roman" w:cs="Times New Roman"/>
          <w:sz w:val="24"/>
          <w:szCs w:val="24"/>
        </w:rPr>
      </w:pPr>
      <w:r w:rsidRPr="005D4528">
        <w:rPr>
          <w:rFonts w:ascii="Times New Roman" w:eastAsia="Times New Roman" w:hAnsi="Times New Roman" w:cs="Times New Roman"/>
          <w:sz w:val="24"/>
          <w:szCs w:val="24"/>
        </w:rPr>
        <w:t xml:space="preserve"> </w:t>
      </w:r>
    </w:p>
    <w:p w14:paraId="0C1143C4" w14:textId="77777777" w:rsidR="003D1AF0" w:rsidRDefault="006E03D7" w:rsidP="003D1AF0">
      <w:pPr>
        <w:spacing w:after="0" w:line="240" w:lineRule="auto"/>
        <w:rPr>
          <w:rFonts w:ascii="Times New Roman" w:eastAsia="Times New Roman" w:hAnsi="Times New Roman" w:cs="Times New Roman"/>
          <w:b/>
          <w:bCs/>
          <w:sz w:val="24"/>
          <w:szCs w:val="24"/>
        </w:rPr>
      </w:pPr>
      <w:r w:rsidRPr="005D4528">
        <w:rPr>
          <w:rFonts w:ascii="Times New Roman" w:eastAsia="Times New Roman" w:hAnsi="Times New Roman" w:cs="Times New Roman"/>
          <w:b/>
          <w:bCs/>
          <w:sz w:val="24"/>
          <w:szCs w:val="24"/>
        </w:rPr>
        <w:t>Tuesday Early Arrival</w:t>
      </w:r>
    </w:p>
    <w:p w14:paraId="0D616077" w14:textId="77777777" w:rsidR="006E03D7" w:rsidRDefault="006E03D7" w:rsidP="003D1A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Arriving Tuesday evening is an option for delegations traveling long distances. Early youth must have chaperones of the same gender on their housing floor. </w:t>
      </w:r>
      <w:r w:rsidRPr="003D1AF0">
        <w:rPr>
          <w:rFonts w:ascii="Times New Roman" w:eastAsia="Times New Roman" w:hAnsi="Times New Roman" w:cs="Times New Roman"/>
          <w:sz w:val="24"/>
          <w:szCs w:val="24"/>
        </w:rPr>
        <w:t xml:space="preserve">All Tuesday early arrivals must be registered </w:t>
      </w:r>
      <w:r w:rsidR="003D1AF0" w:rsidRPr="003D1AF0">
        <w:rPr>
          <w:rFonts w:ascii="Times New Roman" w:eastAsia="Times New Roman" w:hAnsi="Times New Roman" w:cs="Times New Roman"/>
          <w:sz w:val="24"/>
          <w:szCs w:val="24"/>
        </w:rPr>
        <w:t xml:space="preserve">by their county </w:t>
      </w:r>
      <w:r w:rsidRPr="003D1AF0">
        <w:rPr>
          <w:rFonts w:ascii="Times New Roman" w:eastAsia="Times New Roman" w:hAnsi="Times New Roman" w:cs="Times New Roman"/>
          <w:sz w:val="24"/>
          <w:szCs w:val="24"/>
        </w:rPr>
        <w:t>as early arrivals.</w:t>
      </w:r>
      <w:r w:rsidRPr="005D4528">
        <w:rPr>
          <w:rFonts w:ascii="Times New Roman" w:eastAsia="Times New Roman" w:hAnsi="Times New Roman" w:cs="Times New Roman"/>
          <w:sz w:val="24"/>
          <w:szCs w:val="24"/>
        </w:rPr>
        <w:t xml:space="preserve"> </w:t>
      </w:r>
      <w:r w:rsidR="003D1AF0">
        <w:rPr>
          <w:rFonts w:ascii="Times New Roman" w:eastAsia="Times New Roman" w:hAnsi="Times New Roman" w:cs="Times New Roman"/>
          <w:sz w:val="24"/>
          <w:szCs w:val="24"/>
        </w:rPr>
        <w:t>T</w:t>
      </w:r>
      <w:r>
        <w:rPr>
          <w:rFonts w:ascii="Times New Roman" w:eastAsia="Times New Roman" w:hAnsi="Times New Roman" w:cs="Times New Roman"/>
          <w:sz w:val="24"/>
          <w:szCs w:val="24"/>
        </w:rPr>
        <w:t>here is an added cost for the</w:t>
      </w:r>
      <w:r w:rsidRPr="005D4528">
        <w:rPr>
          <w:rFonts w:ascii="Times New Roman" w:eastAsia="Times New Roman" w:hAnsi="Times New Roman" w:cs="Times New Roman"/>
          <w:sz w:val="24"/>
          <w:szCs w:val="24"/>
        </w:rPr>
        <w:t xml:space="preserve"> early arrival registration package </w:t>
      </w:r>
      <w:r>
        <w:rPr>
          <w:rFonts w:ascii="Times New Roman" w:eastAsia="Times New Roman" w:hAnsi="Times New Roman" w:cs="Times New Roman"/>
          <w:sz w:val="24"/>
          <w:szCs w:val="24"/>
        </w:rPr>
        <w:t xml:space="preserve">which </w:t>
      </w:r>
      <w:r w:rsidRPr="005D4528">
        <w:rPr>
          <w:rFonts w:ascii="Times New Roman" w:eastAsia="Times New Roman" w:hAnsi="Times New Roman" w:cs="Times New Roman"/>
          <w:sz w:val="24"/>
          <w:szCs w:val="24"/>
        </w:rPr>
        <w:t xml:space="preserve">covers Tuesday lodging and Wednesday breakfast. Early arrival breakfast </w:t>
      </w:r>
      <w:r>
        <w:rPr>
          <w:rFonts w:ascii="Times New Roman" w:eastAsia="Times New Roman" w:hAnsi="Times New Roman" w:cs="Times New Roman"/>
          <w:sz w:val="24"/>
          <w:szCs w:val="24"/>
        </w:rPr>
        <w:t>is</w:t>
      </w:r>
      <w:r w:rsidRPr="005D4528">
        <w:rPr>
          <w:rFonts w:ascii="Times New Roman" w:eastAsia="Times New Roman" w:hAnsi="Times New Roman" w:cs="Times New Roman"/>
          <w:sz w:val="24"/>
          <w:szCs w:val="24"/>
        </w:rPr>
        <w:t xml:space="preserve"> served in </w:t>
      </w:r>
      <w:r>
        <w:rPr>
          <w:rFonts w:ascii="Times New Roman" w:eastAsia="Times New Roman" w:hAnsi="Times New Roman" w:cs="Times New Roman"/>
          <w:sz w:val="24"/>
          <w:szCs w:val="24"/>
        </w:rPr>
        <w:t xml:space="preserve">Akers </w:t>
      </w:r>
      <w:r w:rsidRPr="005D4528">
        <w:rPr>
          <w:rFonts w:ascii="Times New Roman" w:eastAsia="Times New Roman" w:hAnsi="Times New Roman" w:cs="Times New Roman"/>
          <w:sz w:val="24"/>
          <w:szCs w:val="24"/>
        </w:rPr>
        <w:t>Hall. Tuesday dinner is not provided.</w:t>
      </w:r>
    </w:p>
    <w:p w14:paraId="6BBE79CA" w14:textId="77777777" w:rsidR="003D1AF0" w:rsidRPr="005D4528" w:rsidRDefault="003D1AF0" w:rsidP="003D1AF0">
      <w:pPr>
        <w:spacing w:after="0" w:line="240" w:lineRule="auto"/>
        <w:rPr>
          <w:rFonts w:ascii="Times New Roman" w:eastAsia="Times New Roman" w:hAnsi="Times New Roman" w:cs="Times New Roman"/>
          <w:sz w:val="24"/>
          <w:szCs w:val="24"/>
        </w:rPr>
      </w:pPr>
    </w:p>
    <w:p w14:paraId="05531BF2" w14:textId="77777777" w:rsidR="006E03D7" w:rsidRDefault="006E03D7" w:rsidP="003D1AF0">
      <w:pPr>
        <w:spacing w:after="0" w:line="240" w:lineRule="auto"/>
        <w:rPr>
          <w:rFonts w:ascii="Times New Roman" w:eastAsia="Times New Roman" w:hAnsi="Times New Roman" w:cs="Times New Roman"/>
          <w:sz w:val="24"/>
          <w:szCs w:val="24"/>
        </w:rPr>
      </w:pPr>
      <w:r w:rsidRPr="005D4528">
        <w:rPr>
          <w:rFonts w:ascii="Times New Roman" w:eastAsia="Times New Roman" w:hAnsi="Times New Roman" w:cs="Times New Roman"/>
          <w:sz w:val="24"/>
          <w:szCs w:val="24"/>
        </w:rPr>
        <w:t xml:space="preserve">All Tuesday early arrival check-in begins in West </w:t>
      </w:r>
      <w:r>
        <w:rPr>
          <w:rFonts w:ascii="Times New Roman" w:eastAsia="Times New Roman" w:hAnsi="Times New Roman" w:cs="Times New Roman"/>
          <w:sz w:val="24"/>
          <w:szCs w:val="24"/>
        </w:rPr>
        <w:t>Akers</w:t>
      </w:r>
      <w:r w:rsidRPr="005D4528">
        <w:rPr>
          <w:rFonts w:ascii="Times New Roman" w:eastAsia="Times New Roman" w:hAnsi="Times New Roman" w:cs="Times New Roman"/>
          <w:sz w:val="24"/>
          <w:szCs w:val="24"/>
        </w:rPr>
        <w:t xml:space="preserve"> Hall outside General Headquarters. From there</w:t>
      </w:r>
      <w:r w:rsidR="003D1AF0">
        <w:rPr>
          <w:rFonts w:ascii="Times New Roman" w:eastAsia="Times New Roman" w:hAnsi="Times New Roman" w:cs="Times New Roman"/>
          <w:sz w:val="24"/>
          <w:szCs w:val="24"/>
        </w:rPr>
        <w:t>,</w:t>
      </w:r>
      <w:r w:rsidRPr="005D4528">
        <w:rPr>
          <w:rFonts w:ascii="Times New Roman" w:eastAsia="Times New Roman" w:hAnsi="Times New Roman" w:cs="Times New Roman"/>
          <w:sz w:val="24"/>
          <w:szCs w:val="24"/>
        </w:rPr>
        <w:t xml:space="preserve"> participants proceed to their assigned residence hall</w:t>
      </w:r>
      <w:r>
        <w:rPr>
          <w:rFonts w:ascii="Times New Roman" w:eastAsia="Times New Roman" w:hAnsi="Times New Roman" w:cs="Times New Roman"/>
          <w:sz w:val="24"/>
          <w:szCs w:val="24"/>
        </w:rPr>
        <w:t xml:space="preserve"> to complete the check in process</w:t>
      </w:r>
      <w:r w:rsidR="003D1AF0">
        <w:rPr>
          <w:rFonts w:ascii="Times New Roman" w:eastAsia="Times New Roman" w:hAnsi="Times New Roman" w:cs="Times New Roman"/>
          <w:sz w:val="24"/>
          <w:szCs w:val="24"/>
        </w:rPr>
        <w:t>.</w:t>
      </w:r>
    </w:p>
    <w:p w14:paraId="6063B335" w14:textId="77777777" w:rsidR="003D1AF0" w:rsidRPr="005D4528" w:rsidRDefault="003D1AF0" w:rsidP="003D1AF0">
      <w:pPr>
        <w:spacing w:after="0" w:line="240" w:lineRule="auto"/>
        <w:rPr>
          <w:rFonts w:ascii="Times New Roman" w:eastAsia="Times New Roman" w:hAnsi="Times New Roman" w:cs="Times New Roman"/>
          <w:sz w:val="24"/>
          <w:szCs w:val="24"/>
        </w:rPr>
      </w:pPr>
    </w:p>
    <w:p w14:paraId="6BDEDD1B" w14:textId="77777777" w:rsidR="006E03D7" w:rsidRPr="005D4528" w:rsidRDefault="006E03D7" w:rsidP="003D1AF0">
      <w:pPr>
        <w:spacing w:after="0" w:line="240" w:lineRule="auto"/>
        <w:rPr>
          <w:rFonts w:ascii="Times New Roman" w:eastAsia="Times New Roman" w:hAnsi="Times New Roman" w:cs="Times New Roman"/>
          <w:sz w:val="24"/>
          <w:szCs w:val="24"/>
        </w:rPr>
      </w:pPr>
      <w:r w:rsidRPr="005D4528">
        <w:rPr>
          <w:rFonts w:ascii="Times New Roman" w:eastAsia="Times New Roman" w:hAnsi="Times New Roman" w:cs="Times New Roman"/>
          <w:sz w:val="24"/>
          <w:szCs w:val="24"/>
        </w:rPr>
        <w:t>The check-in schedule for Tuesday early arrivals is:</w:t>
      </w:r>
    </w:p>
    <w:p w14:paraId="5FD54161" w14:textId="77777777" w:rsidR="006E03D7" w:rsidRPr="005D4528" w:rsidRDefault="006E03D7" w:rsidP="003D1AF0">
      <w:pPr>
        <w:spacing w:after="0" w:line="240" w:lineRule="auto"/>
        <w:rPr>
          <w:rFonts w:ascii="Times New Roman" w:eastAsia="Times New Roman" w:hAnsi="Times New Roman" w:cs="Times New Roman"/>
          <w:sz w:val="24"/>
          <w:szCs w:val="24"/>
        </w:rPr>
      </w:pPr>
      <w:r w:rsidRPr="005D4528">
        <w:rPr>
          <w:rFonts w:ascii="Times New Roman" w:eastAsia="Times New Roman" w:hAnsi="Times New Roman" w:cs="Times New Roman"/>
          <w:sz w:val="24"/>
          <w:szCs w:val="24"/>
        </w:rPr>
        <w:t>4-5 p.m. Groups that bicycle to the event</w:t>
      </w:r>
    </w:p>
    <w:p w14:paraId="133A07B9" w14:textId="77777777" w:rsidR="006E03D7" w:rsidRDefault="006E03D7" w:rsidP="003D1AF0">
      <w:pPr>
        <w:spacing w:after="0" w:line="240" w:lineRule="auto"/>
        <w:rPr>
          <w:rFonts w:ascii="Times New Roman" w:eastAsia="Times New Roman" w:hAnsi="Times New Roman" w:cs="Times New Roman"/>
          <w:sz w:val="24"/>
          <w:szCs w:val="24"/>
        </w:rPr>
      </w:pPr>
      <w:r w:rsidRPr="005D4528">
        <w:rPr>
          <w:rFonts w:ascii="Times New Roman" w:eastAsia="Times New Roman" w:hAnsi="Times New Roman" w:cs="Times New Roman"/>
          <w:sz w:val="24"/>
          <w:szCs w:val="24"/>
        </w:rPr>
        <w:t xml:space="preserve">5-9 p.m. </w:t>
      </w:r>
      <w:r>
        <w:rPr>
          <w:rFonts w:ascii="Times New Roman" w:eastAsia="Times New Roman" w:hAnsi="Times New Roman" w:cs="Times New Roman"/>
          <w:sz w:val="24"/>
          <w:szCs w:val="24"/>
        </w:rPr>
        <w:t>All other</w:t>
      </w:r>
      <w:r w:rsidR="003D1AF0">
        <w:rPr>
          <w:rFonts w:ascii="Times New Roman" w:eastAsia="Times New Roman" w:hAnsi="Times New Roman" w:cs="Times New Roman"/>
          <w:sz w:val="24"/>
          <w:szCs w:val="24"/>
        </w:rPr>
        <w:t xml:space="preserve"> early arrivals</w:t>
      </w:r>
    </w:p>
    <w:p w14:paraId="344703BF" w14:textId="77777777" w:rsidR="003D1AF0" w:rsidRDefault="003D1AF0" w:rsidP="003D1AF0">
      <w:pPr>
        <w:spacing w:after="0" w:line="240" w:lineRule="auto"/>
        <w:rPr>
          <w:rFonts w:ascii="Times New Roman" w:eastAsia="Times New Roman" w:hAnsi="Times New Roman" w:cs="Times New Roman"/>
          <w:b/>
          <w:bCs/>
          <w:sz w:val="24"/>
          <w:szCs w:val="24"/>
        </w:rPr>
      </w:pPr>
    </w:p>
    <w:p w14:paraId="2367916D" w14:textId="77777777" w:rsidR="005D4528" w:rsidRPr="005D4528" w:rsidRDefault="005D4528" w:rsidP="003D1AF0">
      <w:pPr>
        <w:spacing w:after="0" w:line="240" w:lineRule="auto"/>
        <w:rPr>
          <w:rFonts w:ascii="Times New Roman" w:eastAsia="Times New Roman" w:hAnsi="Times New Roman" w:cs="Times New Roman"/>
          <w:sz w:val="24"/>
          <w:szCs w:val="24"/>
        </w:rPr>
      </w:pPr>
      <w:r w:rsidRPr="005D4528">
        <w:rPr>
          <w:rFonts w:ascii="Times New Roman" w:eastAsia="Times New Roman" w:hAnsi="Times New Roman" w:cs="Times New Roman"/>
          <w:b/>
          <w:bCs/>
          <w:sz w:val="24"/>
          <w:szCs w:val="24"/>
        </w:rPr>
        <w:t>Late Arrival Information</w:t>
      </w:r>
    </w:p>
    <w:p w14:paraId="5742D0AC" w14:textId="77777777" w:rsidR="00C34C6C" w:rsidRDefault="00BC1416" w:rsidP="00BC1416">
      <w:pPr>
        <w:widowControl w:val="0"/>
        <w:tabs>
          <w:tab w:val="left" w:pos="-1080"/>
          <w:tab w:val="left" w:pos="-720"/>
          <w:tab w:val="left" w:pos="0"/>
          <w:tab w:val="left" w:pos="720"/>
          <w:tab w:val="left" w:pos="1080"/>
          <w:tab w:val="left" w:pos="2160"/>
          <w:tab w:val="left" w:pos="2880"/>
          <w:tab w:val="left" w:pos="3600"/>
          <w:tab w:val="left" w:pos="4320"/>
          <w:tab w:val="left" w:pos="4950"/>
          <w:tab w:val="left" w:pos="5760"/>
        </w:tabs>
        <w:autoSpaceDE w:val="0"/>
        <w:autoSpaceDN w:val="0"/>
        <w:adjustRightInd w:val="0"/>
        <w:spacing w:after="0" w:line="240" w:lineRule="auto"/>
      </w:pPr>
      <w:r w:rsidRPr="00BC1416">
        <w:rPr>
          <w:rFonts w:ascii="Times New Roman" w:eastAsia="Times New Roman" w:hAnsi="Times New Roman" w:cs="Times New Roman"/>
          <w:bCs/>
          <w:sz w:val="24"/>
          <w:szCs w:val="24"/>
        </w:rPr>
        <w:t xml:space="preserve">Late arrivals begin their check-in process at their assigned residence hall’s 4-H Information </w:t>
      </w:r>
      <w:r w:rsidRPr="00BC1416">
        <w:rPr>
          <w:rFonts w:ascii="Times New Roman" w:eastAsia="Times New Roman" w:hAnsi="Times New Roman" w:cs="Times New Roman"/>
          <w:bCs/>
          <w:sz w:val="24"/>
          <w:szCs w:val="24"/>
        </w:rPr>
        <w:lastRenderedPageBreak/>
        <w:t>Center.</w:t>
      </w:r>
      <w:r>
        <w:rPr>
          <w:rFonts w:ascii="Times New Roman" w:eastAsia="Times New Roman" w:hAnsi="Times New Roman" w:cs="Times New Roman"/>
          <w:bCs/>
          <w:sz w:val="24"/>
          <w:szCs w:val="24"/>
        </w:rPr>
        <w:t xml:space="preserve"> From there, they </w:t>
      </w:r>
      <w:r w:rsidR="005D4528" w:rsidRPr="005D4528">
        <w:rPr>
          <w:rFonts w:ascii="Times New Roman" w:eastAsia="Times New Roman" w:hAnsi="Times New Roman" w:cs="Times New Roman"/>
          <w:sz w:val="24"/>
          <w:szCs w:val="24"/>
        </w:rPr>
        <w:t xml:space="preserve">proceed to the hall reception desk on the side of the hall to which they are assigned. The location of each </w:t>
      </w:r>
      <w:r>
        <w:rPr>
          <w:rFonts w:ascii="Times New Roman" w:eastAsia="Times New Roman" w:hAnsi="Times New Roman" w:cs="Times New Roman"/>
          <w:sz w:val="24"/>
          <w:szCs w:val="24"/>
        </w:rPr>
        <w:t>hall</w:t>
      </w:r>
      <w:r w:rsidR="005D4528" w:rsidRPr="005D4528">
        <w:rPr>
          <w:rFonts w:ascii="Times New Roman" w:eastAsia="Times New Roman" w:hAnsi="Times New Roman" w:cs="Times New Roman"/>
          <w:sz w:val="24"/>
          <w:szCs w:val="24"/>
        </w:rPr>
        <w:t>’s 4-H In</w:t>
      </w:r>
      <w:bookmarkStart w:id="0" w:name="_GoBack"/>
      <w:bookmarkEnd w:id="0"/>
      <w:r w:rsidR="005D4528" w:rsidRPr="005D4528">
        <w:rPr>
          <w:rFonts w:ascii="Times New Roman" w:eastAsia="Times New Roman" w:hAnsi="Times New Roman" w:cs="Times New Roman"/>
          <w:sz w:val="24"/>
          <w:szCs w:val="24"/>
        </w:rPr>
        <w:t>formation Center is listed in the activity guide.</w:t>
      </w:r>
    </w:p>
    <w:sectPr w:rsidR="00C34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143DC"/>
    <w:multiLevelType w:val="hybridMultilevel"/>
    <w:tmpl w:val="A620A170"/>
    <w:lvl w:ilvl="0" w:tplc="AEA806F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D68F9"/>
    <w:multiLevelType w:val="multilevel"/>
    <w:tmpl w:val="B8CC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35"/>
    <w:rsid w:val="002878C4"/>
    <w:rsid w:val="003D1AF0"/>
    <w:rsid w:val="00404E3A"/>
    <w:rsid w:val="005D4528"/>
    <w:rsid w:val="006E03D7"/>
    <w:rsid w:val="00755935"/>
    <w:rsid w:val="0082315B"/>
    <w:rsid w:val="008C6A18"/>
    <w:rsid w:val="008D4EEB"/>
    <w:rsid w:val="0091349A"/>
    <w:rsid w:val="00AA175C"/>
    <w:rsid w:val="00B93652"/>
    <w:rsid w:val="00BC1416"/>
    <w:rsid w:val="00C3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5FFA"/>
  <w15:docId w15:val="{A7E44E47-E152-46A5-A4A1-2EA07069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D4528"/>
    <w:pPr>
      <w:spacing w:before="100" w:beforeAutospacing="1" w:after="100" w:afterAutospacing="1" w:line="240" w:lineRule="auto"/>
      <w:outlineLvl w:val="2"/>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4528"/>
    <w:rPr>
      <w:rFonts w:ascii="Times New Roman" w:eastAsia="Times New Roman" w:hAnsi="Times New Roman" w:cs="Times New Roman"/>
      <w:b/>
      <w:bCs/>
    </w:rPr>
  </w:style>
  <w:style w:type="character" w:styleId="Strong">
    <w:name w:val="Strong"/>
    <w:basedOn w:val="DefaultParagraphFont"/>
    <w:uiPriority w:val="22"/>
    <w:qFormat/>
    <w:rsid w:val="005D4528"/>
    <w:rPr>
      <w:b/>
      <w:bCs/>
    </w:rPr>
  </w:style>
  <w:style w:type="paragraph" w:styleId="NormalWeb">
    <w:name w:val="Normal (Web)"/>
    <w:basedOn w:val="Normal"/>
    <w:uiPriority w:val="99"/>
    <w:semiHidden/>
    <w:unhideWhenUsed/>
    <w:rsid w:val="005D45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1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Dewald</dc:creator>
  <cp:keywords/>
  <dc:description/>
  <cp:lastModifiedBy>Torey Fischer</cp:lastModifiedBy>
  <cp:revision>2</cp:revision>
  <dcterms:created xsi:type="dcterms:W3CDTF">2019-12-04T15:44:00Z</dcterms:created>
  <dcterms:modified xsi:type="dcterms:W3CDTF">2019-12-04T15:44:00Z</dcterms:modified>
</cp:coreProperties>
</file>